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6F0937C1" w14:textId="77777777" w:rsidTr="00AA5430">
        <w:trPr>
          <w:trHeight w:val="464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3C3AC4D" w14:textId="66EADD04" w:rsidR="00BA1C9D" w:rsidRPr="003C5FF1" w:rsidRDefault="003C5FF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4B5E43B" w14:textId="5B2DDBFC" w:rsidR="00BA1C9D" w:rsidRPr="003C5FF1" w:rsidRDefault="003C5FF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101989C" w14:textId="095D4437" w:rsidR="00BA1C9D" w:rsidRPr="003C5FF1" w:rsidRDefault="003C5FF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5483ED0" w14:textId="5A0EBA83" w:rsidR="00BA1C9D" w:rsidRPr="003C5FF1" w:rsidRDefault="003C5FF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3E9B0383" w14:textId="77777777" w:rsidR="00BE1DAB" w:rsidRDefault="00BE1DAB" w:rsidP="003F279E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Filter reinigen/prüfen:</w:t>
            </w:r>
          </w:p>
          <w:p w14:paraId="2F9E7680" w14:textId="17FEA04C" w:rsidR="00BA1C9D" w:rsidRPr="00BE1DAB" w:rsidRDefault="003C5FF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Vorfilter</w:t>
            </w:r>
            <w:r w:rsidR="00BE1DAB" w:rsidRPr="00BE1DAB">
              <w:rPr>
                <w:rFonts w:cs="Arial"/>
                <w:sz w:val="18"/>
                <w:szCs w:val="18"/>
              </w:rPr>
              <w:t xml:space="preserve"> ausklopfen oder mit Druckluft ausblasen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D34CFAC" w14:textId="77777777" w:rsidR="00BA1C9D" w:rsidRPr="003C5FF1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E0FE067" w14:textId="77777777" w:rsidR="00BA1C9D" w:rsidRPr="003C5FF1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220824B" w14:textId="77777777" w:rsidR="00BA1C9D" w:rsidRPr="003C5FF1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4335DE7" w14:textId="7F51447E" w:rsidR="00BA1C9D" w:rsidRPr="003C5FF1" w:rsidRDefault="006D5259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1A6148D" w14:textId="77777777" w:rsidR="00BA1C9D" w:rsidRPr="003C5FF1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B6F3074" w14:textId="69DF2D5E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3A293B3" w14:textId="43A04FB7" w:rsidR="00BA1C9D" w:rsidRPr="00A43457" w:rsidRDefault="00164ADA" w:rsidP="003F279E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3C5FF1" w:rsidRPr="003F279E" w14:paraId="7CD0A330" w14:textId="77777777" w:rsidTr="00AA5430">
        <w:trPr>
          <w:trHeight w:val="444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D2783F6" w14:textId="52E72E0B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FFE4237" w14:textId="09DE3DEE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83F2D9E" w14:textId="2DFA967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AC5E722" w14:textId="1565B46D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7A952261" w14:textId="74532A0E" w:rsidR="003C5FF1" w:rsidRDefault="003C5FF1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Hauptfilter reinigen/prüfen</w:t>
            </w:r>
          </w:p>
          <w:p w14:paraId="6540C9EF" w14:textId="72B3E640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3C5FF1">
              <w:rPr>
                <w:rFonts w:cs="Arial"/>
                <w:sz w:val="18"/>
                <w:szCs w:val="18"/>
              </w:rPr>
              <w:t>Prüfung der Sättigungsanzeige (Differenzdruck) oder akustischer Sensoren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18FB3B7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0EE1773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9065172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26F705F" w14:textId="4A45CDF1" w:rsidR="003C5FF1" w:rsidRPr="00164ADA" w:rsidRDefault="006D5259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836B198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5480031" w14:textId="31DC5BF2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763C27D2" w14:textId="41B031A1" w:rsidR="003C5FF1" w:rsidRPr="00A43457" w:rsidRDefault="00164ADA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3C5FF1" w:rsidRPr="003F279E" w14:paraId="635ACB51" w14:textId="77777777" w:rsidTr="00AA5430">
        <w:trPr>
          <w:trHeight w:val="444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FACDF5F" w14:textId="79D31BB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6022DE2" w14:textId="32DAAC59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CA6FFEF" w14:textId="0A1291CD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DB53C93" w14:textId="79C77C21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8ECBC6A" w14:textId="77777777" w:rsidR="003C5FF1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Sichtprüfung:</w:t>
            </w:r>
          </w:p>
          <w:p w14:paraId="2CE1E1EB" w14:textId="1D04F1DF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Absaugschläuche, Hauben und Anschlüsse auf Beschädigungen und Dichtigkeit kontrollieren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0A4BA6D" w14:textId="0D20D938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A90E16E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325204A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2547CF0" w14:textId="72FA7329" w:rsidR="003C5FF1" w:rsidRPr="00164ADA" w:rsidRDefault="006D5259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E49FD0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77C8FFE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0ACE1AE" w14:textId="2C34FBD0" w:rsidR="003C5FF1" w:rsidRPr="00A43457" w:rsidRDefault="00164ADA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3C5FF1" w:rsidRPr="003F279E" w14:paraId="20DBE463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D36CCFA" w14:textId="28B256E9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A625189" w14:textId="5CBCE2B6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8DECFE3" w14:textId="5552578D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6D9E625" w14:textId="74F20994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2D4B88F" w14:textId="77777777" w:rsidR="003C5FF1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Funktionstest:</w:t>
            </w:r>
          </w:p>
          <w:p w14:paraId="605EF97F" w14:textId="05B8F083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Ventilator auf ungewöhnliche Geräusche prüfen.</w:t>
            </w:r>
            <w:r w:rsidRPr="00BE1DAB">
              <w:rPr>
                <w:rFonts w:cs="Arial"/>
                <w:sz w:val="18"/>
                <w:szCs w:val="18"/>
              </w:rPr>
              <w:t xml:space="preserve"> W3 Zertifizierung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6967818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58A0D5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C2E3CD6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4E0B81A" w14:textId="340AD797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C03BFE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66E5972B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10E54AE1" w14:textId="77777777" w:rsidR="003C5FF1" w:rsidRPr="00A43457" w:rsidRDefault="003C5FF1" w:rsidP="003C5FF1">
            <w:pPr>
              <w:rPr>
                <w:rFonts w:cs="Arial"/>
                <w:sz w:val="18"/>
                <w:szCs w:val="18"/>
              </w:rPr>
            </w:pPr>
          </w:p>
          <w:p w14:paraId="47764FB0" w14:textId="3E9CB75E" w:rsidR="003C5FF1" w:rsidRPr="00A43457" w:rsidRDefault="006D5259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3C5FF1" w:rsidRPr="003F279E" w14:paraId="33CF8A83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ED56E73" w14:textId="7CFB1C79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CFB0C5D" w14:textId="488053DB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6163CC7" w14:textId="7E1DC2CF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E2674D6" w14:textId="04665BE5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ACDA377" w14:textId="77777777" w:rsidR="003C5FF1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Filterwechsel:</w:t>
            </w:r>
          </w:p>
          <w:p w14:paraId="145D07B7" w14:textId="1E04FA9A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Filterpatronen/Filtermatten austauschen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FFDC661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B05B57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9AD0C38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EBAA499" w14:textId="48FAF0ED" w:rsidR="003C5FF1" w:rsidRPr="00164ADA" w:rsidRDefault="00164ADA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9495CC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E78CD95" w14:textId="6DC022DC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1B7382B5" w14:textId="77777777" w:rsidR="003C5FF1" w:rsidRPr="00A43457" w:rsidRDefault="003C5FF1" w:rsidP="003C5FF1">
            <w:pPr>
              <w:rPr>
                <w:rFonts w:cs="Arial"/>
                <w:sz w:val="18"/>
                <w:szCs w:val="18"/>
              </w:rPr>
            </w:pPr>
          </w:p>
          <w:p w14:paraId="396A085C" w14:textId="7A06A25D" w:rsidR="003C5FF1" w:rsidRPr="00A43457" w:rsidRDefault="00164ADA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3C5FF1" w:rsidRPr="003F279E" w14:paraId="09D67546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C019C4E" w14:textId="02C50855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4D63893" w14:textId="5BDD5C40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94529E1" w14:textId="5628E602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D648BB4" w14:textId="65E00DAC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0E53D10D" w14:textId="77777777" w:rsidR="003C5FF1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Reinigung:</w:t>
            </w:r>
          </w:p>
          <w:p w14:paraId="155078F8" w14:textId="4087A183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Systemkomponenten (Innenraum, Absaugarm) von Staubablagerungen befreien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B3D903E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3D385AD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4BBE79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7B01FA3" w14:textId="5C6A8D78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ABA8842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10A0FDC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A0F5A7E" w14:textId="77777777" w:rsidR="003C5FF1" w:rsidRPr="00A43457" w:rsidRDefault="003C5FF1" w:rsidP="003C5FF1">
            <w:pPr>
              <w:rPr>
                <w:rFonts w:cs="Arial"/>
                <w:sz w:val="18"/>
                <w:szCs w:val="18"/>
              </w:rPr>
            </w:pPr>
          </w:p>
          <w:p w14:paraId="0A0F5903" w14:textId="45E41A3E" w:rsidR="003C5FF1" w:rsidRPr="00A43457" w:rsidRDefault="00164ADA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3C5FF1" w:rsidRPr="003F279E" w14:paraId="5637B6D8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035DC637" w14:textId="513D5191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F89DFE8" w14:textId="386F10E0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75F9C67" w14:textId="17E73C1E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9FFDC15" w14:textId="5F79632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3089C809" w14:textId="77777777" w:rsidR="003C5FF1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Lager schmieren:</w:t>
            </w:r>
          </w:p>
          <w:p w14:paraId="07AAE21B" w14:textId="30CBCA53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proofErr w:type="spellStart"/>
            <w:r w:rsidRPr="00BE1DAB">
              <w:rPr>
                <w:rFonts w:cs="Arial"/>
                <w:sz w:val="18"/>
                <w:szCs w:val="18"/>
              </w:rPr>
              <w:t>Ventilatorenantriebe</w:t>
            </w:r>
            <w:proofErr w:type="spellEnd"/>
            <w:r w:rsidRPr="00BE1DAB">
              <w:rPr>
                <w:rFonts w:cs="Arial"/>
                <w:sz w:val="18"/>
                <w:szCs w:val="18"/>
              </w:rPr>
              <w:t xml:space="preserve"> gemäß Herstellerangaben ölen/schmieren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1B0DC6E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90551C3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C1E6B9A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612AA8B" w14:textId="7EC22E33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52567CC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70BB3A9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58A49334" w14:textId="77777777" w:rsidR="00A43457" w:rsidRDefault="00A43457" w:rsidP="003C5FF1">
            <w:pPr>
              <w:rPr>
                <w:rFonts w:cs="Arial"/>
                <w:sz w:val="18"/>
                <w:szCs w:val="18"/>
              </w:rPr>
            </w:pPr>
          </w:p>
          <w:p w14:paraId="06F816DE" w14:textId="24EDFA35" w:rsidR="003C5FF1" w:rsidRPr="00A43457" w:rsidRDefault="006D5259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  <w:p w14:paraId="7691E629" w14:textId="77777777" w:rsidR="003C5FF1" w:rsidRPr="00A43457" w:rsidRDefault="003C5FF1" w:rsidP="003C5FF1">
            <w:pPr>
              <w:rPr>
                <w:rFonts w:cs="Arial"/>
                <w:sz w:val="18"/>
                <w:szCs w:val="18"/>
              </w:rPr>
            </w:pPr>
          </w:p>
        </w:tc>
      </w:tr>
      <w:tr w:rsidR="003C5FF1" w:rsidRPr="003F279E" w14:paraId="7BF05C02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26E515D" w14:textId="0DBA539C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D342EE8" w14:textId="4026387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5F8571E" w14:textId="1550772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332F5C4" w14:textId="4EDD25E2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50B07D7" w14:textId="518440F3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Überprüfung durch zertifiziertes Personal (DIN EN 60204-1, ATEX)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338A052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E6B32C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1878643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73671E2" w14:textId="7A735329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EBBD820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75F0D94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7498CB51" w14:textId="77777777" w:rsidR="003C5FF1" w:rsidRPr="00A43457" w:rsidRDefault="003C5FF1" w:rsidP="003C5FF1">
            <w:pPr>
              <w:rPr>
                <w:rFonts w:cs="Arial"/>
                <w:sz w:val="18"/>
                <w:szCs w:val="18"/>
              </w:rPr>
            </w:pPr>
          </w:p>
          <w:p w14:paraId="24BCD97D" w14:textId="1066FD49" w:rsidR="003C5FF1" w:rsidRPr="00A43457" w:rsidRDefault="006D5259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3C5FF1" w:rsidRPr="003F279E" w14:paraId="779698B4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F06C37E" w14:textId="4C5C1A24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186A1E6" w14:textId="0463BF9B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4FDC853" w14:textId="01BA5FB3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6FAF4D8" w14:textId="150325B9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48FAA07" w14:textId="2877F6FF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Leistungsmessung: Überprüfung des Volumenstroms und der Absauggeschwindigkeit.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67ACB2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FD04D44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31093C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3C3357" w14:textId="354A36D1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18A63B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51FB4BA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1C65103A" w14:textId="77777777" w:rsidR="003C5FF1" w:rsidRPr="00A43457" w:rsidRDefault="003C5FF1" w:rsidP="003C5FF1">
            <w:pPr>
              <w:rPr>
                <w:rFonts w:cs="Arial"/>
                <w:sz w:val="18"/>
                <w:szCs w:val="18"/>
              </w:rPr>
            </w:pPr>
          </w:p>
          <w:p w14:paraId="6C2C3914" w14:textId="44D0CF98" w:rsidR="003C5FF1" w:rsidRPr="00A43457" w:rsidRDefault="006D5259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3C5FF1" w:rsidRPr="003F279E" w14:paraId="28E6D928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676D314B" w14:textId="5CE3802F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308E67B" w14:textId="1EB97999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77EED86" w14:textId="4C7A92FC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B6B1CA7" w14:textId="6584D5CC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736E685" w14:textId="7CF70325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 xml:space="preserve">Dokumentation: Alle Prüfungen müssen nach DGUV Regel 109-002 und </w:t>
            </w:r>
            <w:r w:rsidRPr="00BE1DAB">
              <w:rPr>
                <w:rFonts w:cs="Arial"/>
                <w:sz w:val="18"/>
                <w:szCs w:val="18"/>
              </w:rPr>
              <w:t xml:space="preserve">TGRS 528 </w:t>
            </w:r>
            <w:r w:rsidRPr="00BE1DAB">
              <w:rPr>
                <w:rFonts w:cs="Arial"/>
                <w:sz w:val="18"/>
                <w:szCs w:val="18"/>
              </w:rPr>
              <w:t>protokolliert werden</w:t>
            </w:r>
            <w:r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 w:val="18"/>
                <w:szCs w:val="18"/>
              </w:rPr>
              <w:t>Prüfbuch</w:t>
            </w:r>
            <w:proofErr w:type="spellEnd"/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0364A79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DD3A261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B093356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B035923" w14:textId="7B25D18E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A7F66F6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49DBDA3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728100FC" w14:textId="13F7F3CF" w:rsidR="003C5FF1" w:rsidRPr="00A43457" w:rsidRDefault="006D5259" w:rsidP="003C5FF1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  <w:p w14:paraId="5A0FBD87" w14:textId="77777777" w:rsidR="003C5FF1" w:rsidRPr="00A43457" w:rsidRDefault="003C5FF1" w:rsidP="003C5FF1">
            <w:pPr>
              <w:rPr>
                <w:rFonts w:cs="Arial"/>
                <w:sz w:val="18"/>
                <w:szCs w:val="18"/>
              </w:rPr>
            </w:pPr>
          </w:p>
        </w:tc>
      </w:tr>
      <w:tr w:rsidR="006D5259" w:rsidRPr="003F279E" w14:paraId="05723010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B25A9B3" w14:textId="08998E1E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EEC0D86" w14:textId="05EDD737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0CF8AD3" w14:textId="106602F2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50D7C86" w14:textId="2D037709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16ED92E" w14:textId="792AED5A" w:rsidR="006D5259" w:rsidRPr="003F279E" w:rsidRDefault="006D5259" w:rsidP="006D5259">
            <w:pPr>
              <w:rPr>
                <w:rFonts w:cs="Arial"/>
                <w:sz w:val="18"/>
                <w:szCs w:val="18"/>
              </w:rPr>
            </w:pPr>
            <w:r w:rsidRPr="003C5FF1">
              <w:rPr>
                <w:rFonts w:cs="Arial"/>
                <w:sz w:val="18"/>
                <w:szCs w:val="18"/>
              </w:rPr>
              <w:t>Rollen und Feststellbremsen auf Leichtgängigkeit prüfen.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48E6B89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6C05EF4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D079DF7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843F915" w14:textId="50838616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2B740C5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B3C8A80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1C9A2E8A" w14:textId="7777777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</w:p>
          <w:p w14:paraId="47A4DA6E" w14:textId="2E4CCF85" w:rsidR="00164ADA" w:rsidRPr="00A43457" w:rsidRDefault="00164ADA" w:rsidP="00164ADA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  <w:p w14:paraId="61F81609" w14:textId="7777777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</w:p>
        </w:tc>
      </w:tr>
      <w:tr w:rsidR="006D5259" w:rsidRPr="003F279E" w14:paraId="66978ECE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592D86A" w14:textId="5C8D82C9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D8515DB" w14:textId="3BDF3315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5A420A4" w14:textId="7CB79334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44850241" w14:textId="398483AC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3DB446D0" w14:textId="11B00419" w:rsidR="006D5259" w:rsidRPr="003F279E" w:rsidRDefault="006D5259" w:rsidP="006D5259">
            <w:pPr>
              <w:rPr>
                <w:rFonts w:cs="Arial"/>
                <w:sz w:val="18"/>
                <w:szCs w:val="18"/>
              </w:rPr>
            </w:pPr>
            <w:r w:rsidRPr="003C5FF1">
              <w:rPr>
                <w:rFonts w:cs="Arial"/>
                <w:sz w:val="18"/>
                <w:szCs w:val="18"/>
              </w:rPr>
              <w:t>Stromkabel und Stecker auf Scheuerstellen oder Brüche prüfen.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80D732D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708687A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89CF613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8990401" w14:textId="1B34DDB5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13B70AF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05EA6A4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1A5C9717" w14:textId="3CB00476" w:rsidR="00164ADA" w:rsidRPr="00A43457" w:rsidRDefault="00164ADA" w:rsidP="00164ADA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  <w:p w14:paraId="3A2BBCD7" w14:textId="7777777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</w:p>
          <w:p w14:paraId="3AF86716" w14:textId="7777777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</w:p>
        </w:tc>
      </w:tr>
      <w:tr w:rsidR="006D5259" w:rsidRPr="003F279E" w14:paraId="115223D1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F4E708A" w14:textId="34B00617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F405A10" w14:textId="5FE67519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2CC0249" w14:textId="27272AA2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78088A2" w14:textId="6F89327A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090667BA" w14:textId="3650760D" w:rsidR="006D5259" w:rsidRPr="003F279E" w:rsidRDefault="006D5259" w:rsidP="006D5259">
            <w:pPr>
              <w:rPr>
                <w:rFonts w:cs="Arial"/>
                <w:sz w:val="18"/>
                <w:szCs w:val="18"/>
              </w:rPr>
            </w:pPr>
            <w:r w:rsidRPr="003C5FF1">
              <w:rPr>
                <w:rFonts w:cs="Arial"/>
                <w:sz w:val="18"/>
                <w:szCs w:val="18"/>
              </w:rPr>
              <w:t>Gelenke des Absaugarms auf Leichtgängigkeit und Haltekraft prüfen (darf nicht absinken)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C5F8E0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6E98CF5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8D155D6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1D6F3D8" w14:textId="179A850B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E557E08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60D0ED91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D1CFAC2" w14:textId="327C1ADF" w:rsidR="00164ADA" w:rsidRPr="00A43457" w:rsidRDefault="00164ADA" w:rsidP="00164ADA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  <w:p w14:paraId="4A36CCD6" w14:textId="7777777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</w:p>
          <w:p w14:paraId="335CFC91" w14:textId="7777777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</w:p>
        </w:tc>
      </w:tr>
      <w:tr w:rsidR="006D5259" w:rsidRPr="003F279E" w14:paraId="649D7C80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1734B3F0" w14:textId="1AD1EF2B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BE7BBB4" w14:textId="02D10D88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418C719" w14:textId="2900C3C5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59AFAB4" w14:textId="41553885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45907F17" w14:textId="521373DE" w:rsidR="006D5259" w:rsidRPr="003F279E" w:rsidRDefault="006D5259" w:rsidP="006D5259">
            <w:pPr>
              <w:rPr>
                <w:rFonts w:cs="Arial"/>
                <w:sz w:val="18"/>
                <w:szCs w:val="18"/>
              </w:rPr>
            </w:pPr>
            <w:r w:rsidRPr="003C5FF1">
              <w:rPr>
                <w:rFonts w:cs="Arial"/>
                <w:sz w:val="18"/>
                <w:szCs w:val="18"/>
              </w:rPr>
              <w:t>Absaugtrichter/Düse auf Verformungen und Verstopfungen (z. B. durch Spritzer) reinigen.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3687BEE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A674CD9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7FC168C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CF9BA0C" w14:textId="5FCAA00F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363393F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0980C64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BCCE788" w14:textId="577D244E" w:rsidR="00164ADA" w:rsidRPr="00A43457" w:rsidRDefault="00164ADA" w:rsidP="00164ADA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  <w:p w14:paraId="5F3A8F6F" w14:textId="7777777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</w:p>
        </w:tc>
      </w:tr>
      <w:tr w:rsidR="006D5259" w:rsidRPr="003F279E" w14:paraId="62AC5665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272CCBF" w14:textId="604FEF68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925A976" w14:textId="75A04CF5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4E2C0D3" w14:textId="21B54D97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A0C37E5" w14:textId="4EE4531F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1C90C7A" w14:textId="5A3048FF" w:rsidR="006D5259" w:rsidRPr="003C5FF1" w:rsidRDefault="006D5259" w:rsidP="006D5259">
            <w:pPr>
              <w:rPr>
                <w:rFonts w:cs="Arial"/>
                <w:sz w:val="18"/>
                <w:szCs w:val="18"/>
              </w:rPr>
            </w:pPr>
            <w:proofErr w:type="spellStart"/>
            <w:r w:rsidRPr="003C5FF1">
              <w:rPr>
                <w:rFonts w:cs="Arial"/>
                <w:sz w:val="18"/>
                <w:szCs w:val="18"/>
              </w:rPr>
              <w:t>Staubammelbehälter</w:t>
            </w:r>
            <w:proofErr w:type="spellEnd"/>
            <w:r w:rsidRPr="003C5FF1">
              <w:rPr>
                <w:rFonts w:cs="Arial"/>
                <w:sz w:val="18"/>
                <w:szCs w:val="18"/>
              </w:rPr>
              <w:t xml:space="preserve"> </w:t>
            </w:r>
            <w:r w:rsidR="00164ADA">
              <w:rPr>
                <w:rFonts w:cs="Arial"/>
                <w:sz w:val="18"/>
                <w:szCs w:val="18"/>
              </w:rPr>
              <w:t>auf Beschädigung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8F09EAD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2044470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8C2649D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49AB268" w14:textId="0F5FBCB2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DBAEB51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6E24A5B" w14:textId="66D6B9A0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24B6D49" w14:textId="252250A0" w:rsidR="006D5259" w:rsidRPr="00A43457" w:rsidRDefault="00164ADA" w:rsidP="00164ADA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6D5259" w:rsidRPr="003F279E" w14:paraId="30168628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054630D8" w14:textId="5C17C8CE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0CC8B3C" w14:textId="177F6745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206628C" w14:textId="0DA99324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9FF8878" w14:textId="78C685A2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92ADBDA" w14:textId="41D20A05" w:rsidR="006D5259" w:rsidRDefault="006D5259" w:rsidP="006D525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Rohrleitungen</w:t>
            </w:r>
          </w:p>
          <w:p w14:paraId="5B236E49" w14:textId="29FCFAB6" w:rsidR="006D5259" w:rsidRPr="003C5FF1" w:rsidRDefault="006D5259" w:rsidP="006D5259">
            <w:pPr>
              <w:rPr>
                <w:rFonts w:cs="Arial"/>
                <w:sz w:val="18"/>
                <w:szCs w:val="18"/>
              </w:rPr>
            </w:pPr>
            <w:r w:rsidRPr="003C5FF1">
              <w:rPr>
                <w:rFonts w:cs="Arial"/>
                <w:sz w:val="18"/>
                <w:szCs w:val="18"/>
              </w:rPr>
              <w:t>Sichtprüfung auf Ablagerungen im Inneren (Brandgefahr!)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94AC8BF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5044C9C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0FBD503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827B3D9" w14:textId="7B6B35FD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62B6AEA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AB1801A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68C5144" w14:textId="3DFE2A96" w:rsidR="006D5259" w:rsidRPr="00A43457" w:rsidRDefault="00164ADA" w:rsidP="00A43457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>
              <w:rPr>
                <w:rFonts w:cs="Arial"/>
                <w:sz w:val="18"/>
                <w:szCs w:val="18"/>
              </w:rPr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6D5259" w:rsidRPr="003F279E" w14:paraId="5819D490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2611717" w14:textId="01495006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1BF8DB9" w14:textId="748F96D8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CACA6CF" w14:textId="439AE42A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6881A4E" w14:textId="1BDA8960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A295037" w14:textId="77777777" w:rsidR="006D5259" w:rsidRDefault="006D5259" w:rsidP="006D525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Rohrleitungen</w:t>
            </w:r>
          </w:p>
          <w:p w14:paraId="5E6621A3" w14:textId="7EF2DB86" w:rsidR="006D5259" w:rsidRPr="003C5FF1" w:rsidRDefault="006D5259" w:rsidP="006D5259">
            <w:pPr>
              <w:rPr>
                <w:rFonts w:cs="Arial"/>
                <w:sz w:val="18"/>
                <w:szCs w:val="18"/>
              </w:rPr>
            </w:pPr>
            <w:r w:rsidRPr="006D5259">
              <w:rPr>
                <w:rFonts w:cs="Arial"/>
                <w:sz w:val="18"/>
                <w:szCs w:val="18"/>
              </w:rPr>
              <w:t>Dichtigkeit der Rohrverbindungen und Revisionsklappen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F255B6F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7317669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F985FC1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39E3F24" w14:textId="5B03233E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8E8FB41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CFBC8C6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2D9F498" w14:textId="662A0564" w:rsidR="00164ADA" w:rsidRPr="00A43457" w:rsidRDefault="00164ADA" w:rsidP="00164ADA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  <w:p w14:paraId="72523DCD" w14:textId="7777777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</w:p>
        </w:tc>
      </w:tr>
      <w:tr w:rsidR="006D5259" w:rsidRPr="003F279E" w14:paraId="56B6E9CA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F26848B" w14:textId="2E4136DE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3B7B811" w14:textId="16E2A3B0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A1D296A" w14:textId="0FAE63E4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BCA74B1" w14:textId="66FE1135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40EB7215" w14:textId="645FEDCA" w:rsidR="006D5259" w:rsidRPr="003C5FF1" w:rsidRDefault="006D5259" w:rsidP="006D5259">
            <w:pPr>
              <w:rPr>
                <w:rFonts w:cs="Arial"/>
                <w:sz w:val="18"/>
                <w:szCs w:val="18"/>
              </w:rPr>
            </w:pPr>
            <w:r w:rsidRPr="006D5259">
              <w:rPr>
                <w:rFonts w:cs="Arial"/>
                <w:sz w:val="18"/>
                <w:szCs w:val="18"/>
              </w:rPr>
              <w:t>Einschaltautomatik (über Stromzange am Schweißkabel) testen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38469EB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9E0317E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8D76F70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BDAEC2A" w14:textId="226BF6F0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8A2BDE2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65B4A89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74755E5" w14:textId="4A93C411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6D5259" w:rsidRPr="003F279E" w14:paraId="03B74A5E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E7232FF" w14:textId="15020372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E1B35FA" w14:textId="094AE763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4F2B3C1" w14:textId="199B7292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DE6B760" w14:textId="2BE7476B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715A38E" w14:textId="4CE9FCEB" w:rsidR="006D5259" w:rsidRPr="003C5FF1" w:rsidRDefault="006D5259" w:rsidP="006D5259">
            <w:pPr>
              <w:rPr>
                <w:rFonts w:cs="Arial"/>
                <w:sz w:val="18"/>
                <w:szCs w:val="18"/>
              </w:rPr>
            </w:pPr>
            <w:r w:rsidRPr="006D5259">
              <w:rPr>
                <w:rFonts w:cs="Arial"/>
                <w:sz w:val="18"/>
                <w:szCs w:val="18"/>
              </w:rPr>
              <w:t>Bei Umluftbetrieb: Wirksamkeitsnachweis der Filterstufe H13/W3 (jährlich durch Fachkraft)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4307BF1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30FA1F9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9C583A1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9579DD8" w14:textId="22ED20DE" w:rsidR="006D5259" w:rsidRPr="00164ADA" w:rsidRDefault="00164ADA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14F1F98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37BBF91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D71041A" w14:textId="45B0B107" w:rsidR="006D5259" w:rsidRPr="00A43457" w:rsidRDefault="006D5259" w:rsidP="006D5259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  <w:tr w:rsidR="00164ADA" w:rsidRPr="003F279E" w14:paraId="4E4575F8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2A2E42C" w14:textId="727BFD94" w:rsidR="00164ADA" w:rsidRPr="00164ADA" w:rsidRDefault="00164ADA" w:rsidP="00164AD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E183BEF" w14:textId="19BC1938" w:rsidR="00164ADA" w:rsidRPr="00164ADA" w:rsidRDefault="00164ADA" w:rsidP="00164AD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2C01266" w14:textId="602035F6" w:rsidR="00164ADA" w:rsidRPr="00164ADA" w:rsidRDefault="00164ADA" w:rsidP="00164AD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6D8E8CF9" w14:textId="286B3E6B" w:rsidR="00164ADA" w:rsidRPr="00164ADA" w:rsidRDefault="00164ADA" w:rsidP="00164AD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0C315F6" w14:textId="626F77FE" w:rsidR="00164ADA" w:rsidRPr="003C5FF1" w:rsidRDefault="00164ADA" w:rsidP="00164AD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Prüfaufkleber Zertifizierung W3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72E2841" w14:textId="77777777" w:rsidR="00164ADA" w:rsidRPr="003F279E" w:rsidRDefault="00164ADA" w:rsidP="00164AD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0CB0DB2" w14:textId="77777777" w:rsidR="00164ADA" w:rsidRPr="003F279E" w:rsidRDefault="00164ADA" w:rsidP="00164AD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8D93576" w14:textId="77777777" w:rsidR="00164ADA" w:rsidRPr="003F279E" w:rsidRDefault="00164ADA" w:rsidP="00164AD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E4DADD" w14:textId="695B2D21" w:rsidR="00164ADA" w:rsidRPr="00164ADA" w:rsidRDefault="00164ADA" w:rsidP="00164AD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9AD38CF" w14:textId="77777777" w:rsidR="00164ADA" w:rsidRPr="003F279E" w:rsidRDefault="00164ADA" w:rsidP="00164AD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56945F4" w14:textId="77777777" w:rsidR="00164ADA" w:rsidRPr="003F279E" w:rsidRDefault="00164ADA" w:rsidP="00164AD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2AD5293" w14:textId="59491D02" w:rsidR="00164ADA" w:rsidRPr="00A43457" w:rsidRDefault="00164ADA" w:rsidP="00164ADA">
            <w:pPr>
              <w:rPr>
                <w:rFonts w:cs="Arial"/>
                <w:sz w:val="18"/>
                <w:szCs w:val="18"/>
              </w:rPr>
            </w:pPr>
            <w:r w:rsidRPr="00A43457">
              <w:rPr>
                <w:rFonts w:cs="Arial"/>
                <w:sz w:val="18"/>
                <w:szCs w:val="18"/>
              </w:rPr>
              <w:t>Befähigte Person</w:t>
            </w:r>
            <w:r w:rsidR="00A43457" w:rsidRPr="00A43457">
              <w:t xml:space="preserve"> </w:t>
            </w:r>
            <w:r w:rsidR="00A43457" w:rsidRPr="00A43457">
              <w:rPr>
                <w:rFonts w:cs="Arial"/>
                <w:sz w:val="18"/>
                <w:szCs w:val="18"/>
              </w:rPr>
              <w:t>W3-Zertifizierung</w:t>
            </w:r>
          </w:p>
        </w:tc>
      </w:tr>
    </w:tbl>
    <w:p w14:paraId="08BE18EA" w14:textId="77777777" w:rsidR="003137E0" w:rsidRDefault="003137E0"/>
    <w:p w14:paraId="7FCE7763" w14:textId="77777777" w:rsidR="00E47751" w:rsidRDefault="00E47751" w:rsidP="00436265">
      <w:pPr>
        <w:rPr>
          <w:sz w:val="18"/>
          <w:szCs w:val="18"/>
        </w:rPr>
      </w:pPr>
    </w:p>
    <w:p w14:paraId="3C276F39" w14:textId="77777777" w:rsidR="005029F3" w:rsidRDefault="005029F3" w:rsidP="00436265">
      <w:pPr>
        <w:rPr>
          <w:sz w:val="18"/>
          <w:szCs w:val="18"/>
        </w:rPr>
      </w:pPr>
    </w:p>
    <w:p w14:paraId="64572C82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5029F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CADE" w14:textId="77777777" w:rsidR="009553B0" w:rsidRDefault="009553B0">
      <w:r>
        <w:separator/>
      </w:r>
    </w:p>
  </w:endnote>
  <w:endnote w:type="continuationSeparator" w:id="0">
    <w:p w14:paraId="39A6683E" w14:textId="77777777" w:rsidR="009553B0" w:rsidRDefault="0095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405F492B" w14:textId="77777777" w:rsidTr="00154EAF">
      <w:trPr>
        <w:trHeight w:val="340"/>
      </w:trPr>
      <w:tc>
        <w:tcPr>
          <w:tcW w:w="2197" w:type="dxa"/>
        </w:tcPr>
        <w:p w14:paraId="2A956C34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4164DB69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554220C9" w14:textId="5C19EB63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8477E8">
            <w:rPr>
              <w:sz w:val="18"/>
              <w:szCs w:val="18"/>
            </w:rPr>
            <w:t>475</w:t>
          </w:r>
        </w:p>
        <w:p w14:paraId="64F0B076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00AE78DC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2286C7C6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76A02DA2" w14:textId="77777777" w:rsidTr="0099695C">
      <w:trPr>
        <w:trHeight w:val="340"/>
      </w:trPr>
      <w:tc>
        <w:tcPr>
          <w:tcW w:w="2197" w:type="dxa"/>
        </w:tcPr>
        <w:p w14:paraId="596F286B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186E6FA8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5FBE5140" w14:textId="57E20D4E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164ADA">
            <w:rPr>
              <w:sz w:val="18"/>
              <w:szCs w:val="18"/>
            </w:rPr>
            <w:t>475</w:t>
          </w:r>
        </w:p>
        <w:p w14:paraId="2340008F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69622E89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7A03A752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341B" w14:textId="77777777" w:rsidR="009553B0" w:rsidRDefault="009553B0">
      <w:r>
        <w:separator/>
      </w:r>
    </w:p>
  </w:footnote>
  <w:footnote w:type="continuationSeparator" w:id="0">
    <w:p w14:paraId="26718331" w14:textId="77777777" w:rsidR="009553B0" w:rsidRDefault="00955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93D63" w14:textId="7D5FB276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 w:rsidR="00164ADA">
      <w:rPr>
        <w:b/>
        <w:sz w:val="24"/>
      </w:rPr>
      <w:t>475 Absauganlagen</w:t>
    </w:r>
    <w:r w:rsidR="004D230B">
      <w:rPr>
        <w:b/>
        <w:sz w:val="24"/>
      </w:rPr>
      <w:t xml:space="preserve"> W 3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6AFB9D2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49C4D0B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E87B67A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5770306C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05FE91BB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2295507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15455024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2E7883AF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060949C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7431FBD0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C963DE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AD234D0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D41049A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25A574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ED3BFCC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C71CFFF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1F203B23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DCF40" w14:textId="411C7FCD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</w:t>
    </w:r>
    <w:r w:rsidR="003C5FF1">
      <w:rPr>
        <w:b/>
        <w:sz w:val="24"/>
      </w:rPr>
      <w:t xml:space="preserve">475 </w:t>
    </w:r>
    <w:r w:rsidR="00164ADA">
      <w:rPr>
        <w:b/>
        <w:sz w:val="24"/>
      </w:rPr>
      <w:t>Absauganlagen</w:t>
    </w:r>
    <w:r w:rsidR="004D230B">
      <w:rPr>
        <w:b/>
        <w:sz w:val="24"/>
      </w:rPr>
      <w:t xml:space="preserve"> W 3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08D8B398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5874A8A9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E773024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D7E9944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4CCA846B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046D7FD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1993DACB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C6E87E9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760F09A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CFB20A2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91FB4C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0670C8A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C58C03C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3D376D2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228220E9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53551E6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583D697F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530652037">
    <w:abstractNumId w:val="0"/>
  </w:num>
  <w:num w:numId="2" w16cid:durableId="1208252754">
    <w:abstractNumId w:val="3"/>
  </w:num>
  <w:num w:numId="3" w16cid:durableId="275598565">
    <w:abstractNumId w:val="2"/>
  </w:num>
  <w:num w:numId="4" w16cid:durableId="964043169">
    <w:abstractNumId w:val="2"/>
  </w:num>
  <w:num w:numId="5" w16cid:durableId="568076938">
    <w:abstractNumId w:val="2"/>
  </w:num>
  <w:num w:numId="6" w16cid:durableId="845289090">
    <w:abstractNumId w:val="4"/>
  </w:num>
  <w:num w:numId="7" w16cid:durableId="319846081">
    <w:abstractNumId w:val="1"/>
  </w:num>
  <w:num w:numId="8" w16cid:durableId="216205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64ADA"/>
    <w:rsid w:val="001A1FDE"/>
    <w:rsid w:val="001D7461"/>
    <w:rsid w:val="0020151F"/>
    <w:rsid w:val="00242E55"/>
    <w:rsid w:val="002831DF"/>
    <w:rsid w:val="002C0C55"/>
    <w:rsid w:val="003137E0"/>
    <w:rsid w:val="00371C54"/>
    <w:rsid w:val="003777BB"/>
    <w:rsid w:val="003B1193"/>
    <w:rsid w:val="003B434C"/>
    <w:rsid w:val="003C5FF1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4D230B"/>
    <w:rsid w:val="005029F3"/>
    <w:rsid w:val="00514AC1"/>
    <w:rsid w:val="005363E4"/>
    <w:rsid w:val="005567CB"/>
    <w:rsid w:val="005A79AA"/>
    <w:rsid w:val="005F4D12"/>
    <w:rsid w:val="00607974"/>
    <w:rsid w:val="00657A46"/>
    <w:rsid w:val="00680A92"/>
    <w:rsid w:val="006D15D2"/>
    <w:rsid w:val="006D5259"/>
    <w:rsid w:val="006E106A"/>
    <w:rsid w:val="006F0340"/>
    <w:rsid w:val="00746090"/>
    <w:rsid w:val="00757DA0"/>
    <w:rsid w:val="00765E13"/>
    <w:rsid w:val="007B0BAC"/>
    <w:rsid w:val="007B574C"/>
    <w:rsid w:val="007E4750"/>
    <w:rsid w:val="00807DC4"/>
    <w:rsid w:val="008213F7"/>
    <w:rsid w:val="008477E8"/>
    <w:rsid w:val="00863420"/>
    <w:rsid w:val="008A61EF"/>
    <w:rsid w:val="008B14C1"/>
    <w:rsid w:val="008D59D9"/>
    <w:rsid w:val="008E41DF"/>
    <w:rsid w:val="008F022A"/>
    <w:rsid w:val="008F171B"/>
    <w:rsid w:val="009065D4"/>
    <w:rsid w:val="00940942"/>
    <w:rsid w:val="009553B0"/>
    <w:rsid w:val="0095730D"/>
    <w:rsid w:val="0098678F"/>
    <w:rsid w:val="0099695C"/>
    <w:rsid w:val="009A7E78"/>
    <w:rsid w:val="009C2CEC"/>
    <w:rsid w:val="00A10D23"/>
    <w:rsid w:val="00A43457"/>
    <w:rsid w:val="00A671F8"/>
    <w:rsid w:val="00A82EBE"/>
    <w:rsid w:val="00A8714B"/>
    <w:rsid w:val="00A95EE8"/>
    <w:rsid w:val="00AA5430"/>
    <w:rsid w:val="00B05FA4"/>
    <w:rsid w:val="00B1255B"/>
    <w:rsid w:val="00B227C8"/>
    <w:rsid w:val="00BA1C9D"/>
    <w:rsid w:val="00BE1DAB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AA80AE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E1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Enrico Vogeley</cp:lastModifiedBy>
  <cp:revision>5</cp:revision>
  <cp:lastPrinted>2026-03-16T08:26:00Z</cp:lastPrinted>
  <dcterms:created xsi:type="dcterms:W3CDTF">2026-03-16T07:42:00Z</dcterms:created>
  <dcterms:modified xsi:type="dcterms:W3CDTF">2026-03-16T08:27:00Z</dcterms:modified>
</cp:coreProperties>
</file>